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E4" w:rsidRDefault="00235B6C">
      <w:hyperlink r:id="rId4" w:anchor="action=share" w:tgtFrame="_blank" w:history="1">
        <w:r>
          <w:rPr>
            <w:rStyle w:val="Hyperlink"/>
          </w:rPr>
          <w:t>https://www.youtube.com/watch?v=lxwIDGISXps&amp;feature=em-upload_owner#action=share</w:t>
        </w:r>
      </w:hyperlink>
      <w:bookmarkStart w:id="0" w:name="_GoBack"/>
      <w:bookmarkEnd w:id="0"/>
    </w:p>
    <w:sectPr w:rsidR="00341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6C"/>
    <w:rsid w:val="00235B6C"/>
    <w:rsid w:val="0034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617B3-A0B1-4572-873B-076E7ADF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5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xwIDGISXps&amp;feature=em-upload_ow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Sturgeon School Division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Hurford</dc:creator>
  <cp:keywords/>
  <dc:description/>
  <cp:lastModifiedBy>Kevin Hurford</cp:lastModifiedBy>
  <cp:revision>1</cp:revision>
  <dcterms:created xsi:type="dcterms:W3CDTF">2017-10-03T17:13:00Z</dcterms:created>
  <dcterms:modified xsi:type="dcterms:W3CDTF">2017-10-03T17:13:00Z</dcterms:modified>
</cp:coreProperties>
</file>